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50845" w:rsidR="00D50845" w:rsidP="00D50845" w:rsidRDefault="00D50845" w14:paraId="545A8DA4" w14:textId="77777777">
      <w:pPr>
        <w:autoSpaceDE w:val="0"/>
        <w:autoSpaceDN w:val="0"/>
        <w:adjustRightInd w:val="0"/>
        <w:rPr>
          <w:rFonts w:asciiTheme="majorHAnsi" w:hAnsiTheme="majorHAnsi" w:cstheme="majorHAnsi"/>
          <w:b/>
          <w:bCs/>
          <w:color w:val="AEAAAA" w:themeColor="background2" w:themeShade="BF"/>
        </w:rPr>
      </w:pPr>
      <w:r w:rsidRPr="0D6F8EC6" w:rsidR="00D50845">
        <w:rPr>
          <w:rFonts w:ascii="Calibri Light" w:hAnsi="Calibri Light" w:cs="Calibri Light" w:asciiTheme="majorAscii" w:hAnsiTheme="majorAscii" w:cstheme="majorAscii"/>
          <w:b w:val="1"/>
          <w:bCs w:val="1"/>
          <w:color w:val="AEAAAA" w:themeColor="background2" w:themeTint="FF" w:themeShade="BF"/>
        </w:rPr>
        <w:t>KID SOCIAL POSTS</w:t>
      </w:r>
    </w:p>
    <w:p w:rsidR="0D6F8EC6" w:rsidP="0D6F8EC6" w:rsidRDefault="0D6F8EC6" w14:paraId="2FF127AF" w14:textId="104EE43C">
      <w:pPr>
        <w:rPr>
          <w:rFonts w:ascii="Calibri Light" w:hAnsi="Calibri Light" w:cs="Calibri Light" w:asciiTheme="majorAscii" w:hAnsiTheme="majorAscii" w:cstheme="majorAscii"/>
          <w:color w:val="AEAAAA" w:themeColor="background2" w:themeTint="FF" w:themeShade="BF"/>
        </w:rPr>
      </w:pPr>
    </w:p>
    <w:p w:rsidRPr="00D50845" w:rsidR="00D50845" w:rsidP="00D50845" w:rsidRDefault="00D50845" w14:paraId="30F8B7CD" w14:textId="77777777">
      <w:pPr>
        <w:autoSpaceDE w:val="0"/>
        <w:autoSpaceDN w:val="0"/>
        <w:adjustRightInd w:val="0"/>
        <w:rPr>
          <w:rFonts w:asciiTheme="majorHAnsi" w:hAnsiTheme="majorHAnsi" w:cstheme="majorHAnsi"/>
          <w:color w:val="AEAAAA" w:themeColor="background2" w:themeShade="BF"/>
        </w:rPr>
      </w:pPr>
      <w:r w:rsidRPr="00D50845">
        <w:rPr>
          <w:rFonts w:asciiTheme="majorHAnsi" w:hAnsiTheme="majorHAnsi" w:cstheme="majorHAnsi"/>
          <w:color w:val="AEAAAA" w:themeColor="background2" w:themeShade="BF"/>
        </w:rPr>
        <w:t>SOCIAL POST 1</w:t>
      </w:r>
    </w:p>
    <w:p w:rsidRPr="00D50845" w:rsidR="00D50845" w:rsidP="00D50845" w:rsidRDefault="00D50845" w14:paraId="50B00A8A" w14:textId="77777777">
      <w:pPr>
        <w:autoSpaceDE w:val="0"/>
        <w:autoSpaceDN w:val="0"/>
        <w:adjustRightInd w:val="0"/>
        <w:rPr>
          <w:rFonts w:asciiTheme="majorHAnsi" w:hAnsiTheme="majorHAnsi" w:cstheme="majorHAnsi"/>
          <w:color w:val="AEAAAA" w:themeColor="background2" w:themeShade="BF"/>
        </w:rPr>
      </w:pPr>
      <w:r w:rsidRPr="00D50845">
        <w:rPr>
          <w:rFonts w:asciiTheme="majorHAnsi" w:hAnsiTheme="majorHAnsi" w:cstheme="majorHAnsi"/>
          <w:color w:val="AEAAAA" w:themeColor="background2" w:themeShade="BF"/>
        </w:rPr>
        <w:t>HEADLINE</w:t>
      </w:r>
    </w:p>
    <w:p w:rsidRPr="00D50845" w:rsidR="00D50845" w:rsidP="00D50845" w:rsidRDefault="00D50845" w14:paraId="0C912C86" w14:textId="77777777">
      <w:pPr>
        <w:pStyle w:val="Default"/>
        <w:rPr>
          <w:rFonts w:asciiTheme="majorHAnsi" w:hAnsiTheme="majorHAnsi" w:cstheme="majorHAnsi"/>
        </w:rPr>
      </w:pPr>
      <w:r w:rsidRPr="00D50845">
        <w:rPr>
          <w:rFonts w:asciiTheme="majorHAnsi" w:hAnsiTheme="majorHAnsi" w:cstheme="majorHAnsi"/>
        </w:rPr>
        <w:t xml:space="preserve">“Mom says I’m getting better at brushing every day.” </w:t>
      </w:r>
    </w:p>
    <w:p w:rsidRPr="00D50845" w:rsidR="00D50845" w:rsidP="00D50845" w:rsidRDefault="00D50845" w14:paraId="3865C2BC" w14:textId="77777777">
      <w:pPr>
        <w:pStyle w:val="Default"/>
        <w:rPr>
          <w:rFonts w:asciiTheme="majorHAnsi" w:hAnsiTheme="majorHAnsi" w:cstheme="majorHAnsi"/>
        </w:rPr>
      </w:pPr>
      <w:r w:rsidRPr="00D50845">
        <w:rPr>
          <w:rFonts w:asciiTheme="majorHAnsi" w:hAnsiTheme="majorHAnsi" w:cstheme="majorHAnsi"/>
        </w:rPr>
        <w:t>—Andy, 5</w:t>
      </w:r>
    </w:p>
    <w:p w:rsidRPr="00D50845" w:rsidR="00D50845" w:rsidP="00D50845" w:rsidRDefault="00D50845" w14:paraId="32EC66A9" w14:textId="77777777">
      <w:pPr>
        <w:pStyle w:val="Default"/>
        <w:rPr>
          <w:rFonts w:asciiTheme="majorHAnsi" w:hAnsiTheme="majorHAnsi" w:cstheme="majorHAnsi"/>
        </w:rPr>
      </w:pPr>
    </w:p>
    <w:p w:rsidRPr="00D50845" w:rsidR="00D50845" w:rsidP="00D50845" w:rsidRDefault="00D50845" w14:paraId="322B3C5C" w14:textId="77777777">
      <w:pPr>
        <w:autoSpaceDE w:val="0"/>
        <w:autoSpaceDN w:val="0"/>
        <w:adjustRightInd w:val="0"/>
        <w:rPr>
          <w:rFonts w:asciiTheme="majorHAnsi" w:hAnsiTheme="majorHAnsi" w:cstheme="majorHAnsi"/>
          <w:color w:val="AEAAAA" w:themeColor="background2" w:themeShade="BF"/>
        </w:rPr>
      </w:pPr>
      <w:r w:rsidRPr="00D50845">
        <w:rPr>
          <w:rFonts w:asciiTheme="majorHAnsi" w:hAnsiTheme="majorHAnsi" w:cstheme="majorHAnsi"/>
          <w:color w:val="AEAAAA" w:themeColor="background2" w:themeShade="BF"/>
        </w:rPr>
        <w:t>CAPTION</w:t>
      </w:r>
    </w:p>
    <w:p w:rsidRPr="00D50845" w:rsidR="00D50845" w:rsidP="00D50845" w:rsidRDefault="00D50845" w14:paraId="3FB75C87" w14:textId="77777777">
      <w:pPr>
        <w:pStyle w:val="Default"/>
        <w:rPr>
          <w:rFonts w:asciiTheme="majorHAnsi" w:hAnsiTheme="majorHAnsi" w:cstheme="majorHAnsi"/>
        </w:rPr>
      </w:pPr>
      <w:r w:rsidRPr="00D50845">
        <w:rPr>
          <w:rFonts w:asciiTheme="majorHAnsi" w:hAnsiTheme="majorHAnsi" w:cstheme="majorHAnsi"/>
        </w:rPr>
        <w:t>Building and maintaining healthy brushing habits for young (and sometimes not-so-young) kids can be difficult. That’s why we have materials and product recommendations available to help you reinforce how to take care of teeth, no matter their age. Ask us about getting the right resources for your family at your next visit.</w:t>
      </w:r>
    </w:p>
    <w:p w:rsidRPr="00D50845" w:rsidR="00D50845" w:rsidP="00D50845" w:rsidRDefault="00D50845" w14:paraId="78658F57" w14:textId="77777777">
      <w:pPr>
        <w:pStyle w:val="Default"/>
        <w:rPr>
          <w:rFonts w:asciiTheme="majorHAnsi" w:hAnsiTheme="majorHAnsi" w:cstheme="majorHAnsi"/>
        </w:rPr>
      </w:pPr>
    </w:p>
    <w:p w:rsidRPr="00D50845" w:rsidR="00D50845" w:rsidP="00D50845" w:rsidRDefault="00D50845" w14:paraId="6B38F6D0" w14:textId="77777777">
      <w:pPr>
        <w:pStyle w:val="Default"/>
        <w:rPr>
          <w:rFonts w:asciiTheme="majorHAnsi" w:hAnsiTheme="majorHAnsi" w:cstheme="majorHAnsi"/>
        </w:rPr>
      </w:pPr>
    </w:p>
    <w:p w:rsidRPr="00D50845" w:rsidR="00D50845" w:rsidP="00D50845" w:rsidRDefault="00D50845" w14:paraId="03616D4C" w14:textId="77777777">
      <w:pPr>
        <w:autoSpaceDE w:val="0"/>
        <w:autoSpaceDN w:val="0"/>
        <w:adjustRightInd w:val="0"/>
        <w:rPr>
          <w:rFonts w:asciiTheme="majorHAnsi" w:hAnsiTheme="majorHAnsi" w:cstheme="majorHAnsi"/>
          <w:color w:val="AEAAAA" w:themeColor="background2" w:themeShade="BF"/>
        </w:rPr>
      </w:pPr>
      <w:r w:rsidRPr="00D50845">
        <w:rPr>
          <w:rFonts w:asciiTheme="majorHAnsi" w:hAnsiTheme="majorHAnsi" w:cstheme="majorHAnsi"/>
          <w:color w:val="AEAAAA" w:themeColor="background2" w:themeShade="BF"/>
        </w:rPr>
        <w:t>SOCIAL POST 2</w:t>
      </w:r>
    </w:p>
    <w:p w:rsidRPr="00D50845" w:rsidR="00D50845" w:rsidP="00D50845" w:rsidRDefault="00D50845" w14:paraId="4BAAA718" w14:textId="77777777">
      <w:pPr>
        <w:autoSpaceDE w:val="0"/>
        <w:autoSpaceDN w:val="0"/>
        <w:adjustRightInd w:val="0"/>
        <w:rPr>
          <w:rFonts w:asciiTheme="majorHAnsi" w:hAnsiTheme="majorHAnsi" w:cstheme="majorHAnsi"/>
          <w:color w:val="AEAAAA" w:themeColor="background2" w:themeShade="BF"/>
        </w:rPr>
      </w:pPr>
      <w:r w:rsidRPr="00D50845">
        <w:rPr>
          <w:rFonts w:asciiTheme="majorHAnsi" w:hAnsiTheme="majorHAnsi" w:cstheme="majorHAnsi"/>
          <w:color w:val="AEAAAA" w:themeColor="background2" w:themeShade="BF"/>
        </w:rPr>
        <w:t>HEADLINE</w:t>
      </w:r>
    </w:p>
    <w:p w:rsidRPr="00D50845" w:rsidR="00D50845" w:rsidP="00D50845" w:rsidRDefault="00D50845" w14:paraId="6CD91D2E" w14:textId="77777777">
      <w:pPr>
        <w:pStyle w:val="Default"/>
        <w:rPr>
          <w:rFonts w:asciiTheme="majorHAnsi" w:hAnsiTheme="majorHAnsi" w:cstheme="majorHAnsi"/>
        </w:rPr>
      </w:pPr>
      <w:r w:rsidRPr="00D50845">
        <w:rPr>
          <w:rFonts w:asciiTheme="majorHAnsi" w:hAnsiTheme="majorHAnsi" w:cstheme="majorHAnsi"/>
        </w:rPr>
        <w:t>Sonicare For Kids: Keeping kids engaged with brushing</w:t>
      </w:r>
    </w:p>
    <w:p w:rsidRPr="00D50845" w:rsidR="00D50845" w:rsidP="00D50845" w:rsidRDefault="00D50845" w14:paraId="60416944" w14:textId="77777777">
      <w:pPr>
        <w:pStyle w:val="Default"/>
        <w:rPr>
          <w:rFonts w:asciiTheme="majorHAnsi" w:hAnsiTheme="majorHAnsi" w:cstheme="majorHAnsi"/>
        </w:rPr>
      </w:pPr>
    </w:p>
    <w:p w:rsidRPr="00D50845" w:rsidR="00D50845" w:rsidP="00D50845" w:rsidRDefault="00D50845" w14:paraId="487043C6" w14:textId="77777777">
      <w:pPr>
        <w:autoSpaceDE w:val="0"/>
        <w:autoSpaceDN w:val="0"/>
        <w:adjustRightInd w:val="0"/>
        <w:rPr>
          <w:rFonts w:asciiTheme="majorHAnsi" w:hAnsiTheme="majorHAnsi" w:cstheme="majorHAnsi"/>
          <w:color w:val="AEAAAA" w:themeColor="background2" w:themeShade="BF"/>
        </w:rPr>
      </w:pPr>
      <w:r w:rsidRPr="00D50845">
        <w:rPr>
          <w:rFonts w:asciiTheme="majorHAnsi" w:hAnsiTheme="majorHAnsi" w:cstheme="majorHAnsi"/>
          <w:color w:val="AEAAAA" w:themeColor="background2" w:themeShade="BF"/>
        </w:rPr>
        <w:t>CAPTION</w:t>
      </w:r>
    </w:p>
    <w:p w:rsidRPr="00BC2919" w:rsidR="00D50845" w:rsidP="00D50845" w:rsidRDefault="00D50845" w14:paraId="15E4D641" w14:textId="77777777">
      <w:pPr>
        <w:pStyle w:val="Default"/>
        <w:rPr>
          <w:rFonts w:asciiTheme="majorHAnsi" w:hAnsiTheme="majorHAnsi" w:cstheme="majorHAnsi"/>
        </w:rPr>
      </w:pPr>
      <w:r w:rsidRPr="00D50845">
        <w:rPr>
          <w:rFonts w:asciiTheme="majorHAnsi" w:hAnsiTheme="majorHAnsi" w:cstheme="majorHAnsi"/>
        </w:rPr>
        <w:t>Trying to get your child to brush correctly? We can help. At your child’s next appointment, talk with us about Sonicare For Kids — the power toothbrush designed to help young brushers build healthy habits. Through an interactive app, it teaches children how to take care of their teeth and fight plaque. Ask us about it and other helpful resources the next time you visit our office.</w:t>
      </w:r>
    </w:p>
    <w:p w:rsidRPr="00BC2919" w:rsidR="00D50845" w:rsidP="00D50845" w:rsidRDefault="00D50845" w14:paraId="06FC2E7E" w14:textId="77777777">
      <w:pPr>
        <w:pStyle w:val="Default"/>
        <w:rPr>
          <w:rFonts w:asciiTheme="majorHAnsi" w:hAnsiTheme="majorHAnsi" w:cstheme="majorHAnsi"/>
        </w:rPr>
      </w:pPr>
    </w:p>
    <w:p w:rsidRPr="00D50845" w:rsidR="00D0166E" w:rsidP="00D50845" w:rsidRDefault="00D0166E" w14:paraId="1518E587" w14:textId="77777777"/>
    <w:sectPr w:rsidRPr="00D50845" w:rsidR="00D0166E">
      <w:head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7F76" w:rsidP="00FD725E" w:rsidRDefault="002A7F76" w14:paraId="48092D39" w14:textId="77777777">
      <w:r>
        <w:separator/>
      </w:r>
    </w:p>
  </w:endnote>
  <w:endnote w:type="continuationSeparator" w:id="0">
    <w:p w:rsidR="002A7F76" w:rsidP="00FD725E" w:rsidRDefault="002A7F76" w14:paraId="049FF2E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rale Sans Thin">
    <w:altName w:val="Calibri"/>
    <w:panose1 w:val="020B0604020202020204"/>
    <w:charset w:val="4D"/>
    <w:family w:val="auto"/>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7F76" w:rsidP="00FD725E" w:rsidRDefault="002A7F76" w14:paraId="2A95971B" w14:textId="77777777">
      <w:r>
        <w:separator/>
      </w:r>
    </w:p>
  </w:footnote>
  <w:footnote w:type="continuationSeparator" w:id="0">
    <w:p w:rsidR="002A7F76" w:rsidP="00FD725E" w:rsidRDefault="002A7F76" w14:paraId="77921BE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D725E" w:rsidRDefault="00FD725E" w14:paraId="404EA8FB" w14:textId="77777777">
    <w:pPr>
      <w:pStyle w:val="Header"/>
    </w:pPr>
    <w:r>
      <w:rPr>
        <w:noProof/>
      </w:rPr>
      <w:drawing>
        <wp:inline distT="0" distB="0" distL="0" distR="0" wp14:anchorId="681CF069" wp14:editId="393FE202">
          <wp:extent cx="955497" cy="636998"/>
          <wp:effectExtent l="0" t="0" r="0" b="0"/>
          <wp:docPr id="1" name="Picture 1"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980255" cy="653503"/>
                  </a:xfrm>
                  <a:prstGeom prst="rect">
                    <a:avLst/>
                  </a:prstGeom>
                </pic:spPr>
              </pic:pic>
            </a:graphicData>
          </a:graphic>
        </wp:inline>
      </w:drawing>
    </w:r>
  </w:p>
  <w:p w:rsidR="00FD725E" w:rsidRDefault="00FD725E" w14:paraId="24B576C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457B4"/>
    <w:multiLevelType w:val="hybridMultilevel"/>
    <w:tmpl w:val="C7048D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dirty"/>
  <w:attachedTemplate r:id="rId1"/>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CBC"/>
    <w:rsid w:val="0012223B"/>
    <w:rsid w:val="002A2E86"/>
    <w:rsid w:val="002A7F76"/>
    <w:rsid w:val="0056153A"/>
    <w:rsid w:val="00D0166E"/>
    <w:rsid w:val="00D3519C"/>
    <w:rsid w:val="00D50845"/>
    <w:rsid w:val="00EF7CBC"/>
    <w:rsid w:val="00FB0111"/>
    <w:rsid w:val="00FD725E"/>
    <w:rsid w:val="00FF48A2"/>
    <w:rsid w:val="0D6F8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F4BED8"/>
  <w15:chartTrackingRefBased/>
  <w15:docId w15:val="{6F6B1299-440C-1648-B460-A4A5F546D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6153A"/>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D725E"/>
    <w:pPr>
      <w:tabs>
        <w:tab w:val="center" w:pos="4680"/>
        <w:tab w:val="right" w:pos="9360"/>
      </w:tabs>
    </w:pPr>
  </w:style>
  <w:style w:type="character" w:styleId="HeaderChar" w:customStyle="1">
    <w:name w:val="Header Char"/>
    <w:basedOn w:val="DefaultParagraphFont"/>
    <w:link w:val="Header"/>
    <w:uiPriority w:val="99"/>
    <w:rsid w:val="00FD725E"/>
  </w:style>
  <w:style w:type="paragraph" w:styleId="Footer">
    <w:name w:val="footer"/>
    <w:basedOn w:val="Normal"/>
    <w:link w:val="FooterChar"/>
    <w:uiPriority w:val="99"/>
    <w:unhideWhenUsed/>
    <w:rsid w:val="00FD725E"/>
    <w:pPr>
      <w:tabs>
        <w:tab w:val="center" w:pos="4680"/>
        <w:tab w:val="right" w:pos="9360"/>
      </w:tabs>
    </w:pPr>
  </w:style>
  <w:style w:type="character" w:styleId="FooterChar" w:customStyle="1">
    <w:name w:val="Footer Char"/>
    <w:basedOn w:val="DefaultParagraphFont"/>
    <w:link w:val="Footer"/>
    <w:uiPriority w:val="99"/>
    <w:rsid w:val="00FD725E"/>
  </w:style>
  <w:style w:type="paragraph" w:styleId="Default" w:customStyle="1">
    <w:name w:val="Default"/>
    <w:rsid w:val="0056153A"/>
    <w:pPr>
      <w:autoSpaceDE w:val="0"/>
      <w:autoSpaceDN w:val="0"/>
      <w:adjustRightInd w:val="0"/>
    </w:pPr>
    <w:rPr>
      <w:rFonts w:ascii="Centrale Sans Thin" w:hAnsi="Centrale Sans Thin" w:cs="Centrale Sans Thi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2.xml" Id="rId11" /><Relationship Type="http://schemas.openxmlformats.org/officeDocument/2006/relationships/footnotes" Target="footnotes.xm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ylorstackman/Library/Group%20Containers/UBF8T346G9.Office/User%20Content.localized/Templates.localized/Philips%20Copy%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2FB91906B8784084561FD557A7D8F9" ma:contentTypeVersion="13" ma:contentTypeDescription="Create a new document." ma:contentTypeScope="" ma:versionID="0a8ef1fed2ec940719e7a67b837affe0">
  <xsd:schema xmlns:xsd="http://www.w3.org/2001/XMLSchema" xmlns:xs="http://www.w3.org/2001/XMLSchema" xmlns:p="http://schemas.microsoft.com/office/2006/metadata/properties" xmlns:ns2="af5e2c6d-0062-4efa-a2d4-65ce81211f82" xmlns:ns3="b70f7621-45be-4ace-b597-b161e2691057" targetNamespace="http://schemas.microsoft.com/office/2006/metadata/properties" ma:root="true" ma:fieldsID="241b5b3c13371bf241148beb5a285106" ns2:_="" ns3:_="">
    <xsd:import namespace="af5e2c6d-0062-4efa-a2d4-65ce81211f82"/>
    <xsd:import namespace="b70f7621-45be-4ace-b597-b161e26910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e2c6d-0062-4efa-a2d4-65ce81211f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0f7621-45be-4ace-b597-b161e269105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70f7621-45be-4ace-b597-b161e2691057">
      <UserInfo>
        <DisplayName/>
        <AccountId xsi:nil="true"/>
        <AccountType/>
      </UserInfo>
    </SharedWithUsers>
    <MediaLengthInSeconds xmlns="af5e2c6d-0062-4efa-a2d4-65ce81211f82" xsi:nil="true"/>
  </documentManagement>
</p:properties>
</file>

<file path=customXml/itemProps1.xml><?xml version="1.0" encoding="utf-8"?>
<ds:datastoreItem xmlns:ds="http://schemas.openxmlformats.org/officeDocument/2006/customXml" ds:itemID="{1C4A8FB9-C4E4-41D9-93E3-9F1DDBAF51A0}"/>
</file>

<file path=customXml/itemProps2.xml><?xml version="1.0" encoding="utf-8"?>
<ds:datastoreItem xmlns:ds="http://schemas.openxmlformats.org/officeDocument/2006/customXml" ds:itemID="{638A2500-4D02-445D-9981-B98365F41A0D}"/>
</file>

<file path=customXml/itemProps3.xml><?xml version="1.0" encoding="utf-8"?>
<ds:datastoreItem xmlns:ds="http://schemas.openxmlformats.org/officeDocument/2006/customXml" ds:itemID="{F125613C-33D0-4872-9079-4494F60F533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Philips Copy Doc.dotx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Irene Yung</cp:lastModifiedBy>
  <cp:revision>5</cp:revision>
  <dcterms:created xsi:type="dcterms:W3CDTF">2021-04-20T22:27:00Z</dcterms:created>
  <dcterms:modified xsi:type="dcterms:W3CDTF">2021-09-20T16:33:24Z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0x010100322FB91906B8784084561FD557A7D8F9</vt:lpwstr>
  </property>
  <property fmtid="{D5CDD505-2E9C-101B-9397-08002B2CF9AE}" pid="3" name="Order">
    <vt:r8>732900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